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D4" w:rsidRDefault="00B056D4">
      <w:pPr>
        <w:ind w:left="-426"/>
        <w:rPr>
          <w:lang w:eastAsia="it-IT"/>
        </w:rPr>
      </w:pPr>
      <w:r>
        <w:rPr>
          <w:noProof/>
          <w:lang w:eastAsia="it-IT"/>
        </w:rPr>
        <w:pict>
          <v:rect id="shape_0" o:spid="_x0000_s1026" style="position:absolute;left:0;text-align:left;margin-left:-14.85pt;margin-top:4.2pt;width:520.3pt;height:110.8pt;z-index:251658240" stroked="f" strokecolor="#3465a4">
            <v:stroke joinstyle="round"/>
            <v:imagedata r:id="rId6" o:title=""/>
          </v:rect>
        </w:pict>
      </w:r>
    </w:p>
    <w:p w:rsidR="00B056D4" w:rsidRDefault="00B056D4">
      <w:pPr>
        <w:ind w:left="-426"/>
      </w:pPr>
    </w:p>
    <w:p w:rsidR="00B056D4" w:rsidRDefault="00B056D4"/>
    <w:p w:rsidR="00B056D4" w:rsidRDefault="00B056D4"/>
    <w:p w:rsidR="00B056D4" w:rsidRDefault="00B056D4"/>
    <w:p w:rsidR="00B056D4" w:rsidRDefault="00B056D4"/>
    <w:p w:rsidR="00B056D4" w:rsidRDefault="00B056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Prot. 4789 C-26-b</w:t>
      </w:r>
    </w:p>
    <w:p w:rsidR="00B056D4" w:rsidRDefault="00B056D4">
      <w:pPr>
        <w:pStyle w:val="PlainText"/>
        <w:widowControl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Teano, 17 ottobre 2015</w:t>
      </w:r>
    </w:p>
    <w:p w:rsidR="00B056D4" w:rsidRDefault="00B056D4">
      <w:pPr>
        <w:pStyle w:val="PlainTex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 : Costituzione G.L.H. D'Istituto- sede di Teano- A.S. 2015/2016</w:t>
      </w:r>
    </w:p>
    <w:p w:rsidR="00B056D4" w:rsidRDefault="00B056D4">
      <w:pPr>
        <w:pStyle w:val="PlainText"/>
        <w:widowControl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ind w:left="15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B056D4" w:rsidRDefault="00B056D4">
      <w:pPr>
        <w:pStyle w:val="PlainText"/>
        <w:widowControl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VISTA </w:t>
      </w:r>
      <w:r>
        <w:rPr>
          <w:rFonts w:ascii="Times New Roman" w:hAnsi="Times New Roman" w:cs="Times New Roman"/>
          <w:sz w:val="24"/>
          <w:szCs w:val="24"/>
        </w:rPr>
        <w:t>la normativa vigente in materia, in particolare la legge n. 104/92;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l'art. 317 del D.lvo 297/94;</w:t>
      </w:r>
    </w:p>
    <w:p w:rsidR="00B056D4" w:rsidRDefault="00B056D4">
      <w:pPr>
        <w:pStyle w:val="PlainText"/>
        <w:widowControl/>
        <w:jc w:val="both"/>
      </w:pP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6D4" w:rsidRDefault="00B056D4">
      <w:pPr>
        <w:pStyle w:val="PlainText"/>
        <w:widowControl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ind w:left="6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DECRETA</w:t>
      </w:r>
    </w:p>
    <w:p w:rsidR="00B056D4" w:rsidRDefault="00B056D4">
      <w:pPr>
        <w:pStyle w:val="PlainText"/>
        <w:widowControl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per il corrente a.s. 2015/2016, presso l'IPSSART di Teano (CE) </w:t>
      </w:r>
      <w:r>
        <w:rPr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>costituito il G.L.H.I. composto come di seguito specificato: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Francesco Mezzacapo Dirigente Scolastico -IPSSART  Teano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ssa Moro Elia, docente Funzione strumentale - area del disagio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Izzo Eliana, docente specializzata sostegno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Masiello Pasquale, docente specializzato sostegno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Pilotti Tommasina, docente specializzata sostegno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Musacchio  Adorisio Vincenza, docente di discipline economico-aziendali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De Carlo Elena (ASL)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Sig. Feola Alessandro, personale ATA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Sig.ra D'Andreti Elisa, genitore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Sig. D'Angelo Carlo rappresentante Comune di Teano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Sig.na Taffuri  Francesca, alunna, classe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sala A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rPr>
          <w:rFonts w:ascii="Times New Roman" w:hAnsi="Times New Roman" w:cs="Times New Roman"/>
          <w:sz w:val="24"/>
          <w:szCs w:val="24"/>
        </w:rPr>
      </w:pPr>
    </w:p>
    <w:p w:rsidR="00B056D4" w:rsidRPr="00D10393" w:rsidRDefault="00B056D4">
      <w:pPr>
        <w:ind w:left="637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0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F.to Il Dirigente Scolastico</w:t>
      </w:r>
    </w:p>
    <w:p w:rsidR="00B056D4" w:rsidRPr="00D10393" w:rsidRDefault="00B056D4">
      <w:pPr>
        <w:tabs>
          <w:tab w:val="left" w:pos="1365"/>
        </w:tabs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0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Prof. </w:t>
      </w:r>
      <w:r w:rsidRPr="00D10393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>Francesco</w:t>
      </w:r>
      <w:r w:rsidRPr="00D10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MEZZACAPO</w:t>
      </w:r>
    </w:p>
    <w:p w:rsidR="00B056D4" w:rsidRDefault="00B056D4">
      <w:pPr>
        <w:tabs>
          <w:tab w:val="left" w:pos="1365"/>
        </w:tabs>
        <w:jc w:val="right"/>
      </w:pPr>
    </w:p>
    <w:p w:rsidR="00B056D4" w:rsidRDefault="00B056D4">
      <w:pPr>
        <w:tabs>
          <w:tab w:val="left" w:pos="1365"/>
        </w:tabs>
        <w:jc w:val="right"/>
      </w:pPr>
    </w:p>
    <w:p w:rsidR="00B056D4" w:rsidRDefault="00B056D4">
      <w:pPr>
        <w:tabs>
          <w:tab w:val="left" w:pos="1365"/>
        </w:tabs>
        <w:jc w:val="right"/>
      </w:pPr>
      <w:r>
        <w:rPr>
          <w:noProof/>
          <w:lang w:eastAsia="it-IT"/>
        </w:rPr>
        <w:pict>
          <v:rect id="_x0000_s1027" style="position:absolute;left:0;text-align:left;margin-left:.8pt;margin-top:8.7pt;width:482.05pt;height:102.55pt;z-index:251659264" stroked="f" strokecolor="#3465a4">
            <v:stroke joinstyle="round"/>
            <v:imagedata r:id="rId6" o:title=""/>
          </v:rect>
        </w:pict>
      </w:r>
    </w:p>
    <w:p w:rsidR="00B056D4" w:rsidRDefault="00B056D4">
      <w:pPr>
        <w:tabs>
          <w:tab w:val="left" w:pos="1365"/>
        </w:tabs>
        <w:jc w:val="right"/>
      </w:pPr>
    </w:p>
    <w:p w:rsidR="00B056D4" w:rsidRDefault="00B056D4">
      <w:pPr>
        <w:tabs>
          <w:tab w:val="left" w:pos="1365"/>
        </w:tabs>
        <w:jc w:val="right"/>
      </w:pPr>
    </w:p>
    <w:p w:rsidR="00B056D4" w:rsidRDefault="00B056D4">
      <w:pPr>
        <w:tabs>
          <w:tab w:val="left" w:pos="1365"/>
        </w:tabs>
        <w:jc w:val="right"/>
      </w:pPr>
    </w:p>
    <w:p w:rsidR="00B056D4" w:rsidRDefault="00B056D4">
      <w:pPr>
        <w:tabs>
          <w:tab w:val="left" w:pos="1365"/>
        </w:tabs>
        <w:jc w:val="right"/>
      </w:pPr>
    </w:p>
    <w:p w:rsidR="00B056D4" w:rsidRDefault="00B056D4">
      <w:pPr>
        <w:tabs>
          <w:tab w:val="left" w:pos="1365"/>
        </w:tabs>
        <w:jc w:val="right"/>
      </w:pPr>
    </w:p>
    <w:p w:rsidR="00B056D4" w:rsidRDefault="00B05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Prot. </w:t>
      </w:r>
    </w:p>
    <w:p w:rsidR="00B056D4" w:rsidRDefault="00B056D4">
      <w:pPr>
        <w:pStyle w:val="PlainText"/>
        <w:widowControl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Teano, 17 ottobre 2015</w:t>
      </w:r>
    </w:p>
    <w:p w:rsidR="00B056D4" w:rsidRDefault="00B056D4">
      <w:pPr>
        <w:pStyle w:val="PlainTex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</w:pPr>
    </w:p>
    <w:p w:rsidR="00B056D4" w:rsidRDefault="00B056D4">
      <w:pPr>
        <w:pStyle w:val="PlainTex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 : Costituzione G.L.H. D'Istituto- sede di Cellole - A.S. 2015/2016</w:t>
      </w:r>
    </w:p>
    <w:p w:rsidR="00B056D4" w:rsidRDefault="00B056D4">
      <w:pPr>
        <w:pStyle w:val="PlainText"/>
        <w:widowControl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ind w:left="15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B056D4" w:rsidRDefault="00B056D4">
      <w:pPr>
        <w:pStyle w:val="PlainText"/>
        <w:widowControl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VISTA </w:t>
      </w:r>
      <w:r>
        <w:rPr>
          <w:rFonts w:ascii="Times New Roman" w:hAnsi="Times New Roman" w:cs="Times New Roman"/>
          <w:sz w:val="24"/>
          <w:szCs w:val="24"/>
        </w:rPr>
        <w:t>la normativa vigente in materia, in particolare la legge n. 104/92;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l'art. 317 del D.lvo 297/94;</w:t>
      </w:r>
    </w:p>
    <w:p w:rsidR="00B056D4" w:rsidRDefault="00B056D4">
      <w:pPr>
        <w:pStyle w:val="PlainText"/>
        <w:widowControl/>
        <w:jc w:val="both"/>
      </w:pP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6D4" w:rsidRDefault="00B056D4">
      <w:pPr>
        <w:pStyle w:val="PlainText"/>
        <w:widowControl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ind w:left="6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DECRETA</w:t>
      </w:r>
    </w:p>
    <w:p w:rsidR="00B056D4" w:rsidRDefault="00B056D4">
      <w:pPr>
        <w:pStyle w:val="PlainText"/>
        <w:widowControl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per il corrente a.s. 2015/2016, presso l'IPSSART del Mare di Cellole (CE) </w:t>
      </w:r>
      <w:r>
        <w:rPr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>costituito il G.L.H.I. composto come di seguito specificato: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Francesco Mezzacapo Dirigente Scolastico -IPSSART  Teano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ssa Moro Elia, docente Funzione strumentale - area del disagio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Prof.ssa  Maria Toscano, docente specializzata sostegno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 Nasta Donatella, docente di Lettere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Distinto  (ASL)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Sig.ra Papi Armida, personale ATA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Sig.ra  </w:t>
      </w:r>
      <w:r>
        <w:rPr>
          <w:rFonts w:ascii="Times New Roman" w:hAnsi="Times New Roman" w:cs="Times New Roman"/>
          <w:color w:val="00000A"/>
          <w:sz w:val="24"/>
          <w:szCs w:val="24"/>
        </w:rPr>
        <w:t>Lauretano Stefania</w:t>
      </w:r>
      <w:r>
        <w:rPr>
          <w:rFonts w:ascii="Times New Roman" w:hAnsi="Times New Roman" w:cs="Times New Roman"/>
          <w:sz w:val="24"/>
          <w:szCs w:val="24"/>
        </w:rPr>
        <w:t xml:space="preserve">, genitore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Sig. Freda Vincenzo, assessore Comune di Cellole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Sig., Ambrogioni Fabio, alunno, classe 4 Eno</w:t>
      </w: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pStyle w:val="PlainText"/>
        <w:widowControl/>
        <w:rPr>
          <w:rFonts w:ascii="Times New Roman" w:hAnsi="Times New Roman" w:cs="Times New Roman"/>
          <w:sz w:val="24"/>
          <w:szCs w:val="24"/>
        </w:rPr>
      </w:pPr>
    </w:p>
    <w:p w:rsidR="00B056D4" w:rsidRDefault="00B05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6D4" w:rsidRDefault="00B056D4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B056D4" w:rsidRDefault="00B056D4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mallCaps/>
          <w:sz w:val="24"/>
          <w:szCs w:val="24"/>
        </w:rPr>
        <w:t>Francesco</w:t>
      </w:r>
      <w:r>
        <w:rPr>
          <w:rFonts w:ascii="Times New Roman" w:hAnsi="Times New Roman" w:cs="Times New Roman"/>
          <w:sz w:val="24"/>
          <w:szCs w:val="24"/>
        </w:rPr>
        <w:t xml:space="preserve"> MEZZACAPO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056D4" w:rsidRDefault="00B056D4">
      <w:pPr>
        <w:tabs>
          <w:tab w:val="left" w:pos="1365"/>
        </w:tabs>
        <w:jc w:val="right"/>
      </w:pPr>
    </w:p>
    <w:sectPr w:rsidR="00B056D4" w:rsidSect="00224801">
      <w:footerReference w:type="default" r:id="rId7"/>
      <w:pgSz w:w="11906" w:h="16838"/>
      <w:pgMar w:top="426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D4" w:rsidRDefault="00B056D4" w:rsidP="00224801">
      <w:pPr>
        <w:spacing w:after="0" w:line="240" w:lineRule="auto"/>
      </w:pPr>
      <w:r>
        <w:separator/>
      </w:r>
    </w:p>
  </w:endnote>
  <w:endnote w:type="continuationSeparator" w:id="0">
    <w:p w:rsidR="00B056D4" w:rsidRDefault="00B056D4" w:rsidP="0022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D4" w:rsidRDefault="00B056D4">
    <w:pPr>
      <w:pBdr>
        <w:top w:val="single" w:sz="24" w:space="5" w:color="9BBB59"/>
      </w:pBdr>
      <w:tabs>
        <w:tab w:val="center" w:pos="4819"/>
        <w:tab w:val="right" w:pos="9638"/>
      </w:tabs>
      <w:spacing w:after="0" w:line="240" w:lineRule="auto"/>
      <w:jc w:val="center"/>
      <w:rPr>
        <w:b/>
        <w:bCs/>
        <w:i/>
        <w:iCs/>
        <w:color w:val="632423"/>
        <w:sz w:val="18"/>
        <w:szCs w:val="18"/>
      </w:rPr>
    </w:pPr>
    <w:r>
      <w:rPr>
        <w:b/>
        <w:bCs/>
        <w:i/>
        <w:iCs/>
        <w:color w:val="632423"/>
        <w:sz w:val="18"/>
        <w:szCs w:val="18"/>
      </w:rPr>
      <w:t>IPSSART ISTITUTO ALBERGHIERO – sede centrale -viale dei Platani – 81057 – Teano (CE) – 0823 875782 –cerh02000g@istruzione.it – cerh02000g@pec.istruzione.it - www.istitutoalberghieroteano.it – CF: 83002350615 COD.CERH02000G</w:t>
    </w:r>
  </w:p>
  <w:p w:rsidR="00B056D4" w:rsidRDefault="00B05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D4" w:rsidRDefault="00B056D4" w:rsidP="00224801">
      <w:pPr>
        <w:spacing w:after="0" w:line="240" w:lineRule="auto"/>
      </w:pPr>
      <w:r>
        <w:separator/>
      </w:r>
    </w:p>
  </w:footnote>
  <w:footnote w:type="continuationSeparator" w:id="0">
    <w:p w:rsidR="00B056D4" w:rsidRDefault="00B056D4" w:rsidP="00224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801"/>
    <w:rsid w:val="00224801"/>
    <w:rsid w:val="003A5170"/>
    <w:rsid w:val="0053489A"/>
    <w:rsid w:val="00536C73"/>
    <w:rsid w:val="006C37E9"/>
    <w:rsid w:val="007E1013"/>
    <w:rsid w:val="009E173C"/>
    <w:rsid w:val="00A52893"/>
    <w:rsid w:val="00B056D4"/>
    <w:rsid w:val="00C108BC"/>
    <w:rsid w:val="00C17BBE"/>
    <w:rsid w:val="00C33AA7"/>
    <w:rsid w:val="00D1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BC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C108BC"/>
    <w:rPr>
      <w:rFonts w:ascii="Tahoma" w:hAnsi="Tahoma" w:cs="Tahoma"/>
      <w:sz w:val="16"/>
      <w:szCs w:val="16"/>
    </w:rPr>
  </w:style>
  <w:style w:type="character" w:customStyle="1" w:styleId="HeaderChar1">
    <w:name w:val="Header Char1"/>
    <w:uiPriority w:val="99"/>
    <w:locked/>
    <w:rsid w:val="00C108BC"/>
  </w:style>
  <w:style w:type="character" w:customStyle="1" w:styleId="FooterChar1">
    <w:name w:val="Footer Char1"/>
    <w:uiPriority w:val="99"/>
    <w:locked/>
    <w:rsid w:val="00C108BC"/>
  </w:style>
  <w:style w:type="character" w:customStyle="1" w:styleId="PlainTextChar">
    <w:name w:val="Plain Text Char"/>
    <w:uiPriority w:val="99"/>
    <w:locked/>
    <w:rsid w:val="00C108BC"/>
    <w:rPr>
      <w:rFonts w:ascii="Courier New" w:hAnsi="Courier New" w:cs="Courier New"/>
      <w:color w:val="000000"/>
      <w:u w:val="none" w:color="000000"/>
      <w:lang w:val="it-IT" w:eastAsia="it-IT"/>
    </w:rPr>
  </w:style>
  <w:style w:type="paragraph" w:styleId="Title">
    <w:name w:val="Title"/>
    <w:basedOn w:val="Normal"/>
    <w:next w:val="BodyText"/>
    <w:link w:val="TitleChar"/>
    <w:uiPriority w:val="99"/>
    <w:qFormat/>
    <w:rsid w:val="0022480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A5170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22480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5170"/>
    <w:rPr>
      <w:color w:val="00000A"/>
      <w:lang w:eastAsia="en-US"/>
    </w:rPr>
  </w:style>
  <w:style w:type="paragraph" w:styleId="List">
    <w:name w:val="List"/>
    <w:basedOn w:val="BodyText"/>
    <w:uiPriority w:val="99"/>
    <w:rsid w:val="00224801"/>
  </w:style>
  <w:style w:type="paragraph" w:styleId="Caption">
    <w:name w:val="caption"/>
    <w:basedOn w:val="Normal"/>
    <w:uiPriority w:val="99"/>
    <w:qFormat/>
    <w:rsid w:val="0022480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224801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C108BC"/>
    <w:pPr>
      <w:spacing w:after="0" w:line="240" w:lineRule="auto"/>
    </w:pPr>
    <w:rPr>
      <w:rFonts w:ascii="Tahoma" w:hAnsi="Tahoma" w:cs="Tahoma"/>
      <w:color w:val="auto"/>
      <w:sz w:val="16"/>
      <w:szCs w:val="16"/>
      <w:lang w:eastAsia="it-IT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A5170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C10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5170"/>
    <w:rPr>
      <w:color w:val="00000A"/>
      <w:lang w:eastAsia="en-US"/>
    </w:rPr>
  </w:style>
  <w:style w:type="paragraph" w:styleId="Footer">
    <w:name w:val="footer"/>
    <w:basedOn w:val="Normal"/>
    <w:link w:val="FooterChar"/>
    <w:uiPriority w:val="99"/>
    <w:rsid w:val="00C10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5170"/>
    <w:rPr>
      <w:color w:val="00000A"/>
      <w:lang w:eastAsia="en-US"/>
    </w:rPr>
  </w:style>
  <w:style w:type="paragraph" w:styleId="PlainText">
    <w:name w:val="Plain Text"/>
    <w:basedOn w:val="Normal"/>
    <w:link w:val="PlainTextChar1"/>
    <w:uiPriority w:val="99"/>
    <w:rsid w:val="00C108BC"/>
    <w:pPr>
      <w:widowControl w:val="0"/>
      <w:spacing w:after="0" w:line="240" w:lineRule="auto"/>
    </w:pPr>
    <w:rPr>
      <w:rFonts w:ascii="Courier New" w:hAnsi="Courier New" w:cs="Courier New"/>
      <w:color w:val="000000"/>
      <w:sz w:val="20"/>
      <w:szCs w:val="20"/>
      <w:u w:color="000000"/>
      <w:lang w:eastAsia="it-IT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A5170"/>
    <w:rPr>
      <w:rFonts w:ascii="Courier New" w:hAnsi="Courier New" w:cs="Courier New"/>
      <w:color w:val="00000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290</Words>
  <Characters>1659</Characters>
  <Application>Microsoft Office Outlook</Application>
  <DocSecurity>0</DocSecurity>
  <Lines>0</Lines>
  <Paragraphs>0</Paragraphs>
  <ScaleCrop>false</ScaleCrop>
  <Company>Teano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denardo</cp:lastModifiedBy>
  <cp:revision>4</cp:revision>
  <cp:lastPrinted>2002-01-11T09:40:00Z</cp:lastPrinted>
  <dcterms:created xsi:type="dcterms:W3CDTF">2015-10-17T10:22:00Z</dcterms:created>
  <dcterms:modified xsi:type="dcterms:W3CDTF">2015-10-17T10:43:00Z</dcterms:modified>
</cp:coreProperties>
</file>