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5" w:rsidRDefault="00F32605" w:rsidP="00D31BF5">
      <w:pPr>
        <w:ind w:left="-426"/>
      </w:pPr>
      <w:r>
        <w:rPr>
          <w:noProof/>
          <w:lang w:eastAsia="it-IT"/>
        </w:rPr>
        <w:drawing>
          <wp:inline distT="0" distB="0" distL="0" distR="0">
            <wp:extent cx="6667500" cy="14347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EMBLEMA_INDIRIZZ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43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8C1" w:rsidRDefault="005368C1" w:rsidP="00536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8C1" w:rsidRDefault="005368C1" w:rsidP="0053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0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Teano,</w:t>
      </w:r>
      <w:r w:rsidR="0001097F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gennaio 2016</w:t>
      </w:r>
    </w:p>
    <w:p w:rsidR="0001097F" w:rsidRDefault="0001097F" w:rsidP="0053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8C1" w:rsidRPr="004B6B35" w:rsidRDefault="005368C1" w:rsidP="005368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All'</w:t>
      </w:r>
      <w:r w:rsidRPr="004B6B35">
        <w:rPr>
          <w:rFonts w:ascii="Times New Roman" w:hAnsi="Times New Roman"/>
          <w:sz w:val="24"/>
          <w:szCs w:val="24"/>
        </w:rPr>
        <w:t>albo dell’istituto</w:t>
      </w:r>
    </w:p>
    <w:p w:rsidR="005368C1" w:rsidRDefault="005368C1" w:rsidP="005368C1">
      <w:pPr>
        <w:pStyle w:val="Testonormale"/>
        <w:widowControl/>
        <w:jc w:val="right"/>
        <w:rPr>
          <w:rFonts w:ascii="Times New Roman" w:hAnsi="Times New Roman"/>
          <w:sz w:val="24"/>
          <w:szCs w:val="24"/>
        </w:rPr>
      </w:pPr>
      <w:r w:rsidRPr="004B6B35">
        <w:rPr>
          <w:rFonts w:ascii="Times New Roman" w:hAnsi="Times New Roman"/>
          <w:sz w:val="24"/>
          <w:szCs w:val="24"/>
        </w:rPr>
        <w:t>Al sito web</w:t>
      </w:r>
    </w:p>
    <w:p w:rsidR="005368C1" w:rsidRDefault="005368C1" w:rsidP="005368C1">
      <w:pPr>
        <w:pStyle w:val="Testonormale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docenti</w:t>
      </w:r>
    </w:p>
    <w:p w:rsidR="005368C1" w:rsidRPr="004B6B35" w:rsidRDefault="005368C1" w:rsidP="005368C1">
      <w:pPr>
        <w:pStyle w:val="Testonormale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personale ATA</w:t>
      </w:r>
    </w:p>
    <w:p w:rsidR="005368C1" w:rsidRPr="004139BA" w:rsidRDefault="005368C1" w:rsidP="004139BA">
      <w:pPr>
        <w:pStyle w:val="Testonormale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Agli alunni</w:t>
      </w:r>
    </w:p>
    <w:p w:rsidR="004139BA" w:rsidRDefault="004139BA" w:rsidP="004139BA">
      <w:pPr>
        <w:pStyle w:val="Testonormale"/>
        <w:widowControl/>
        <w:spacing w:line="48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p w:rsidR="005368C1" w:rsidRDefault="005368C1" w:rsidP="004139BA">
      <w:pPr>
        <w:pStyle w:val="Testonormale"/>
        <w:widowControl/>
        <w:spacing w:line="48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346989"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>Celebrazione dell’evento per la commemorazione della giornata della Memoria</w:t>
      </w:r>
    </w:p>
    <w:p w:rsidR="0001097F" w:rsidRPr="004139BA" w:rsidRDefault="0001097F" w:rsidP="004139BA">
      <w:pPr>
        <w:pStyle w:val="Testonormale"/>
        <w:widowControl/>
        <w:spacing w:line="480" w:lineRule="auto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</w:p>
    <w:p w:rsidR="00C506F7" w:rsidRDefault="005368C1" w:rsidP="005368C1">
      <w:pPr>
        <w:pStyle w:val="Testonormale"/>
        <w:widowControl/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comunica che per</w:t>
      </w:r>
      <w:r w:rsidR="00C506F7">
        <w:rPr>
          <w:rFonts w:ascii="Times New Roman" w:hAnsi="Times New Roman"/>
          <w:sz w:val="24"/>
        </w:rPr>
        <w:t xml:space="preserve"> la celebrazione dell’ evento relativo alla G</w:t>
      </w:r>
      <w:r w:rsidR="0001097F">
        <w:rPr>
          <w:rFonts w:ascii="Times New Roman" w:hAnsi="Times New Roman"/>
          <w:sz w:val="24"/>
        </w:rPr>
        <w:t>iornata della Memoria sono state</w:t>
      </w:r>
      <w:r w:rsidR="00C506F7">
        <w:rPr>
          <w:rFonts w:ascii="Times New Roman" w:hAnsi="Times New Roman"/>
          <w:sz w:val="24"/>
        </w:rPr>
        <w:t xml:space="preserve"> </w:t>
      </w:r>
      <w:r w:rsidR="0001097F">
        <w:rPr>
          <w:rFonts w:ascii="Times New Roman" w:hAnsi="Times New Roman"/>
          <w:sz w:val="24"/>
        </w:rPr>
        <w:t>previste le seguenti attività</w:t>
      </w:r>
      <w:r w:rsidR="00C506F7">
        <w:rPr>
          <w:rFonts w:ascii="Times New Roman" w:hAnsi="Times New Roman"/>
          <w:sz w:val="24"/>
        </w:rPr>
        <w:t>:</w:t>
      </w:r>
    </w:p>
    <w:p w:rsidR="005368C1" w:rsidRDefault="0001097F" w:rsidP="00C506F7">
      <w:pPr>
        <w:pStyle w:val="Testonormale"/>
        <w:widowControl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Dal 27 gennaio al 2 febbraio, sarà allestita, </w:t>
      </w:r>
      <w:r w:rsidR="00C506F7">
        <w:rPr>
          <w:rFonts w:ascii="Times New Roman" w:hAnsi="Times New Roman"/>
          <w:sz w:val="24"/>
        </w:rPr>
        <w:t>presso la sede di Orto Saetta, una mostra tematica</w:t>
      </w:r>
      <w:r>
        <w:rPr>
          <w:rFonts w:ascii="Times New Roman" w:hAnsi="Times New Roman"/>
          <w:sz w:val="24"/>
        </w:rPr>
        <w:t xml:space="preserve"> dal titolo</w:t>
      </w:r>
      <w:r w:rsidR="00C50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 “I GENOCIDI NELLA STORIA”. Tutte le classi potranno visitarla, previa</w:t>
      </w:r>
      <w:r w:rsidR="00C506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una </w:t>
      </w:r>
      <w:r w:rsidR="00C506F7">
        <w:rPr>
          <w:rFonts w:ascii="Times New Roman" w:hAnsi="Times New Roman"/>
          <w:sz w:val="24"/>
        </w:rPr>
        <w:t>richiesta alla prof.ssa Migliozzi</w:t>
      </w:r>
      <w:r>
        <w:rPr>
          <w:rFonts w:ascii="Times New Roman" w:hAnsi="Times New Roman"/>
          <w:sz w:val="24"/>
        </w:rPr>
        <w:t xml:space="preserve"> Nicolina, </w:t>
      </w:r>
      <w:r w:rsidR="00C506F7">
        <w:rPr>
          <w:rFonts w:ascii="Times New Roman" w:hAnsi="Times New Roman"/>
          <w:sz w:val="24"/>
        </w:rPr>
        <w:t xml:space="preserve">almeno due giorni prima, in modo da consentire </w:t>
      </w:r>
      <w:r>
        <w:rPr>
          <w:rFonts w:ascii="Times New Roman" w:hAnsi="Times New Roman"/>
          <w:sz w:val="24"/>
        </w:rPr>
        <w:t>il flusso dei visitatori</w:t>
      </w:r>
      <w:r w:rsidR="00C506F7">
        <w:rPr>
          <w:rFonts w:ascii="Times New Roman" w:hAnsi="Times New Roman"/>
          <w:sz w:val="24"/>
        </w:rPr>
        <w:t>.</w:t>
      </w:r>
    </w:p>
    <w:p w:rsidR="0001097F" w:rsidRDefault="00C506F7" w:rsidP="00C506F7">
      <w:pPr>
        <w:pStyle w:val="Testonormale"/>
        <w:widowControl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giorno 30 gennaio, presso </w:t>
      </w:r>
      <w:r w:rsidR="0001097F">
        <w:rPr>
          <w:rFonts w:ascii="Times New Roman" w:hAnsi="Times New Roman"/>
          <w:sz w:val="24"/>
        </w:rPr>
        <w:t>la sede centrale, sarà allestita una mostra con i lavori svolti dagli studenti del biennio</w:t>
      </w:r>
      <w:r w:rsidR="0001097F" w:rsidRPr="0001097F">
        <w:rPr>
          <w:rFonts w:ascii="Times New Roman" w:hAnsi="Times New Roman"/>
          <w:sz w:val="24"/>
        </w:rPr>
        <w:t xml:space="preserve"> </w:t>
      </w:r>
      <w:r w:rsidR="0001097F">
        <w:rPr>
          <w:rFonts w:ascii="Times New Roman" w:hAnsi="Times New Roman"/>
          <w:sz w:val="24"/>
        </w:rPr>
        <w:t>per celebrare la giornata.</w:t>
      </w:r>
    </w:p>
    <w:p w:rsidR="005368C1" w:rsidRDefault="005368C1" w:rsidP="005368C1">
      <w:pPr>
        <w:pStyle w:val="Testonormale"/>
        <w:widowControl/>
        <w:jc w:val="both"/>
        <w:rPr>
          <w:rFonts w:ascii="Times New Roman" w:hAnsi="Times New Roman"/>
          <w:sz w:val="24"/>
        </w:rPr>
      </w:pPr>
    </w:p>
    <w:p w:rsidR="004139BA" w:rsidRDefault="004139BA" w:rsidP="005368C1">
      <w:pPr>
        <w:pStyle w:val="Testonormale"/>
        <w:widowControl/>
        <w:jc w:val="both"/>
        <w:rPr>
          <w:rFonts w:ascii="Times New Roman" w:hAnsi="Times New Roman"/>
          <w:sz w:val="24"/>
        </w:rPr>
      </w:pPr>
    </w:p>
    <w:p w:rsidR="005368C1" w:rsidRPr="004B6B35" w:rsidRDefault="005368C1" w:rsidP="005368C1">
      <w:pPr>
        <w:spacing w:after="0"/>
        <w:ind w:left="4253"/>
        <w:jc w:val="center"/>
        <w:rPr>
          <w:rFonts w:ascii="Times New Roman" w:hAnsi="Times New Roman" w:cs="Times New Roman"/>
          <w:sz w:val="24"/>
        </w:rPr>
      </w:pPr>
      <w:r w:rsidRPr="004B6B35">
        <w:rPr>
          <w:rFonts w:ascii="Times New Roman" w:hAnsi="Times New Roman" w:cs="Times New Roman"/>
          <w:sz w:val="24"/>
        </w:rPr>
        <w:t>Il Dirigente Scolastico</w:t>
      </w:r>
    </w:p>
    <w:p w:rsidR="005368C1" w:rsidRDefault="0001097F" w:rsidP="005368C1">
      <w:pPr>
        <w:spacing w:after="0"/>
        <w:ind w:left="4253"/>
        <w:jc w:val="center"/>
      </w:pPr>
      <w:r>
        <w:rPr>
          <w:rFonts w:ascii="Times New Roman" w:hAnsi="Times New Roman" w:cs="Times New Roman"/>
          <w:sz w:val="24"/>
        </w:rPr>
        <w:t xml:space="preserve">F.to </w:t>
      </w:r>
      <w:r w:rsidR="005368C1" w:rsidRPr="004B6B35">
        <w:rPr>
          <w:rFonts w:ascii="Times New Roman" w:hAnsi="Times New Roman" w:cs="Times New Roman"/>
          <w:sz w:val="24"/>
        </w:rPr>
        <w:t xml:space="preserve">Prof. </w:t>
      </w:r>
      <w:r w:rsidR="005368C1" w:rsidRPr="004B6B35">
        <w:rPr>
          <w:rFonts w:ascii="Times New Roman" w:hAnsi="Times New Roman" w:cs="Times New Roman"/>
          <w:smallCaps/>
          <w:sz w:val="24"/>
        </w:rPr>
        <w:t>Francesco</w:t>
      </w:r>
      <w:r w:rsidR="005368C1" w:rsidRPr="004B6B35">
        <w:rPr>
          <w:rFonts w:ascii="Times New Roman" w:hAnsi="Times New Roman" w:cs="Times New Roman"/>
          <w:sz w:val="24"/>
        </w:rPr>
        <w:t xml:space="preserve"> MEZZACAPO</w:t>
      </w:r>
    </w:p>
    <w:p w:rsidR="00D31BF5" w:rsidRPr="00D31BF5" w:rsidRDefault="00D31BF5" w:rsidP="00D31BF5"/>
    <w:p w:rsidR="00D31BF5" w:rsidRDefault="00D31BF5" w:rsidP="00D31BF5"/>
    <w:sectPr w:rsidR="00D31BF5" w:rsidSect="00D31BF5">
      <w:footerReference w:type="default" r:id="rId8"/>
      <w:pgSz w:w="11906" w:h="16838"/>
      <w:pgMar w:top="426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DD" w:rsidRDefault="003259DD" w:rsidP="00C553A8">
      <w:pPr>
        <w:spacing w:after="0" w:line="240" w:lineRule="auto"/>
      </w:pPr>
      <w:r>
        <w:separator/>
      </w:r>
    </w:p>
  </w:endnote>
  <w:endnote w:type="continuationSeparator" w:id="1">
    <w:p w:rsidR="003259DD" w:rsidRDefault="003259DD" w:rsidP="00C5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 w:cs="Times New Roman"/>
        <w:b/>
        <w:i/>
        <w:iCs/>
        <w:color w:val="632423"/>
        <w:sz w:val="18"/>
        <w:szCs w:val="18"/>
      </w:rPr>
      <w:alias w:val="Società"/>
      <w:id w:val="-1163929246"/>
      <w:placeholder>
        <w:docPart w:val="1C3FB3E7F9B9452593DB644A551302F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C553A8" w:rsidRPr="00C553A8" w:rsidRDefault="00C553A8" w:rsidP="00C553A8">
        <w:pPr>
          <w:pBdr>
            <w:top w:val="single" w:sz="24" w:space="5" w:color="9BBB59"/>
          </w:pBdr>
          <w:tabs>
            <w:tab w:val="center" w:pos="4819"/>
            <w:tab w:val="right" w:pos="9638"/>
          </w:tabs>
          <w:spacing w:after="0" w:line="240" w:lineRule="auto"/>
          <w:jc w:val="center"/>
          <w:rPr>
            <w:rFonts w:ascii="Calibri" w:eastAsia="Calibri" w:hAnsi="Calibri" w:cs="Times New Roman"/>
            <w:i/>
            <w:iCs/>
            <w:color w:val="8C8C8C"/>
          </w:rPr>
        </w:pPr>
        <w:r w:rsidRPr="00C553A8">
          <w:rPr>
            <w:rFonts w:ascii="Calibri" w:eastAsia="Calibri" w:hAnsi="Calibri" w:cs="Times New Roman"/>
            <w:b/>
            <w:i/>
            <w:iCs/>
            <w:color w:val="632423"/>
            <w:sz w:val="18"/>
            <w:szCs w:val="18"/>
          </w:rPr>
          <w:t>IPSSART ISTITUTO ALBERGHIERO – sede centrale -viale dei Platani – 81057 – Teano (CE) – 0823 875782 –cerh02000g@istruzione.it – cerh02000g@pec.istruzione.it - www.istitutoalberghieroteano.it – CF: 83002350615 COD.CERH02000G</w:t>
        </w:r>
      </w:p>
    </w:sdtContent>
  </w:sdt>
  <w:p w:rsidR="00C553A8" w:rsidRDefault="00C553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DD" w:rsidRDefault="003259DD" w:rsidP="00C553A8">
      <w:pPr>
        <w:spacing w:after="0" w:line="240" w:lineRule="auto"/>
      </w:pPr>
      <w:r>
        <w:separator/>
      </w:r>
    </w:p>
  </w:footnote>
  <w:footnote w:type="continuationSeparator" w:id="1">
    <w:p w:rsidR="003259DD" w:rsidRDefault="003259DD" w:rsidP="00C5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2862"/>
    <w:multiLevelType w:val="hybridMultilevel"/>
    <w:tmpl w:val="CBA8616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553A8"/>
    <w:rsid w:val="0001097F"/>
    <w:rsid w:val="002333CD"/>
    <w:rsid w:val="002E0A31"/>
    <w:rsid w:val="003259DD"/>
    <w:rsid w:val="004139BA"/>
    <w:rsid w:val="004D2CC3"/>
    <w:rsid w:val="005368C1"/>
    <w:rsid w:val="0059022C"/>
    <w:rsid w:val="00595BBB"/>
    <w:rsid w:val="005C3446"/>
    <w:rsid w:val="00687138"/>
    <w:rsid w:val="006F508C"/>
    <w:rsid w:val="00776D06"/>
    <w:rsid w:val="00853394"/>
    <w:rsid w:val="008606FA"/>
    <w:rsid w:val="0097269B"/>
    <w:rsid w:val="009E0EDC"/>
    <w:rsid w:val="00BE325B"/>
    <w:rsid w:val="00C34CF6"/>
    <w:rsid w:val="00C506F7"/>
    <w:rsid w:val="00C553A8"/>
    <w:rsid w:val="00D31BF5"/>
    <w:rsid w:val="00F32605"/>
    <w:rsid w:val="00F9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B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3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3A8"/>
  </w:style>
  <w:style w:type="paragraph" w:styleId="Pidipagina">
    <w:name w:val="footer"/>
    <w:basedOn w:val="Normale"/>
    <w:link w:val="PidipaginaCarattere"/>
    <w:uiPriority w:val="99"/>
    <w:unhideWhenUsed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3A8"/>
  </w:style>
  <w:style w:type="paragraph" w:styleId="Testonormale">
    <w:name w:val="Plain Text"/>
    <w:basedOn w:val="Normale"/>
    <w:link w:val="TestonormaleCarattere"/>
    <w:rsid w:val="00536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368C1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3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3A8"/>
  </w:style>
  <w:style w:type="paragraph" w:styleId="Pidipagina">
    <w:name w:val="footer"/>
    <w:basedOn w:val="Normale"/>
    <w:link w:val="PidipaginaCarattere"/>
    <w:uiPriority w:val="99"/>
    <w:unhideWhenUsed/>
    <w:rsid w:val="00C5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3FB3E7F9B9452593DB644A55130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28F348-2531-46F3-B6AF-9CBCA00793EB}"/>
      </w:docPartPr>
      <w:docPartBody>
        <w:p w:rsidR="00484D9F" w:rsidRDefault="00F272B9" w:rsidP="00F272B9">
          <w:pPr>
            <w:pStyle w:val="1C3FB3E7F9B9452593DB644A551302F3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F272B9"/>
    <w:rsid w:val="00204F63"/>
    <w:rsid w:val="002856DE"/>
    <w:rsid w:val="00484D9F"/>
    <w:rsid w:val="00800A9C"/>
    <w:rsid w:val="008138DB"/>
    <w:rsid w:val="00960E56"/>
    <w:rsid w:val="00AA324E"/>
    <w:rsid w:val="00B0642A"/>
    <w:rsid w:val="00C24CC6"/>
    <w:rsid w:val="00F2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4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9B3935632434B369B94B6321FF2B6A8">
    <w:name w:val="09B3935632434B369B94B6321FF2B6A8"/>
    <w:rsid w:val="00F272B9"/>
  </w:style>
  <w:style w:type="paragraph" w:customStyle="1" w:styleId="04FBD332FD494A568EEADF978A1A4030">
    <w:name w:val="04FBD332FD494A568EEADF978A1A4030"/>
    <w:rsid w:val="00F272B9"/>
  </w:style>
  <w:style w:type="paragraph" w:customStyle="1" w:styleId="841B51F92F4F4C1E9EA50E37A20C365C">
    <w:name w:val="841B51F92F4F4C1E9EA50E37A20C365C"/>
    <w:rsid w:val="00F272B9"/>
  </w:style>
  <w:style w:type="paragraph" w:customStyle="1" w:styleId="F4DE45624658400AA92E814F9A6C6ADA">
    <w:name w:val="F4DE45624658400AA92E814F9A6C6ADA"/>
    <w:rsid w:val="00F272B9"/>
  </w:style>
  <w:style w:type="paragraph" w:customStyle="1" w:styleId="4E96C292612D4AC7A68671350EA84A49">
    <w:name w:val="4E96C292612D4AC7A68671350EA84A49"/>
    <w:rsid w:val="00F272B9"/>
  </w:style>
  <w:style w:type="paragraph" w:customStyle="1" w:styleId="87555724FDB34DAF8FFA63B18EA96F19">
    <w:name w:val="87555724FDB34DAF8FFA63B18EA96F19"/>
    <w:rsid w:val="00F272B9"/>
  </w:style>
  <w:style w:type="paragraph" w:customStyle="1" w:styleId="10B9D115AD994FE7B71829184F5CDB6C">
    <w:name w:val="10B9D115AD994FE7B71829184F5CDB6C"/>
    <w:rsid w:val="00F272B9"/>
  </w:style>
  <w:style w:type="paragraph" w:customStyle="1" w:styleId="3EB1A388F9EC4BDF956CED21249B0B02">
    <w:name w:val="3EB1A388F9EC4BDF956CED21249B0B02"/>
    <w:rsid w:val="00F272B9"/>
  </w:style>
  <w:style w:type="paragraph" w:customStyle="1" w:styleId="1C3FB3E7F9B9452593DB644A551302F3">
    <w:name w:val="1C3FB3E7F9B9452593DB644A551302F3"/>
    <w:rsid w:val="00F272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IPSSART ISTITUTO ALBERGHIERO – sede centrale -viale dei Platani – 81057 – Teano (CE) – 0823 875782 –cerh02000g@istruzione.it – cerh02000g@pec.istruzione.it - www.istitutoalberghieroteano.it – CF: 83002350615 COD.CERH02000G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ALBERGHIERO  2015-16</cp:lastModifiedBy>
  <cp:revision>2</cp:revision>
  <cp:lastPrinted>2016-01-25T12:00:00Z</cp:lastPrinted>
  <dcterms:created xsi:type="dcterms:W3CDTF">2016-01-25T12:02:00Z</dcterms:created>
  <dcterms:modified xsi:type="dcterms:W3CDTF">2016-01-25T12:02:00Z</dcterms:modified>
</cp:coreProperties>
</file>